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SUPVAN-T50蓝牙模块SDK</w:t>
      </w:r>
      <w:r>
        <w:rPr>
          <w:rFonts w:hint="eastAsia"/>
        </w:rPr>
        <w:t>接口说明</w:t>
      </w:r>
    </w:p>
    <w:p>
      <w:pPr>
        <w:pStyle w:val="2"/>
        <w:rPr>
          <w:rFonts w:hint="eastAsia"/>
        </w:rPr>
      </w:pPr>
      <w:r>
        <w:rPr>
          <w:rFonts w:hint="eastAsia"/>
        </w:rPr>
        <w:t>前言</w:t>
      </w:r>
    </w:p>
    <w:p>
      <w:pPr>
        <w:pStyle w:val="4"/>
        <w:rPr>
          <w:rFonts w:hint="eastAsia"/>
        </w:rPr>
      </w:pPr>
      <w:r>
        <w:rPr>
          <w:rFonts w:hint="eastAsia"/>
        </w:rPr>
        <w:t>文档目的</w:t>
      </w:r>
    </w:p>
    <w:p>
      <w:pPr>
        <w:pStyle w:val="3"/>
      </w:pPr>
      <w:r>
        <w:rPr>
          <w:rFonts w:hint="eastAsia"/>
        </w:rPr>
        <w:t>本文档定义了</w:t>
      </w:r>
      <w:r>
        <w:rPr>
          <w:rFonts w:hint="eastAsia"/>
          <w:lang w:val="en-US" w:eastAsia="zh-CN"/>
        </w:rPr>
        <w:t>T50蓝牙打印机，SDK</w:t>
      </w:r>
      <w:r>
        <w:rPr>
          <w:rFonts w:hint="eastAsia"/>
        </w:rPr>
        <w:t>接口规范。</w:t>
      </w:r>
    </w:p>
    <w:p>
      <w:pPr>
        <w:pStyle w:val="4"/>
        <w:ind w:left="578" w:hanging="578"/>
      </w:pPr>
      <w:r>
        <w:rPr>
          <w:rFonts w:hint="eastAsia"/>
        </w:rPr>
        <w:t>阅读对象</w:t>
      </w:r>
    </w:p>
    <w:p>
      <w:pPr>
        <w:pStyle w:val="3"/>
        <w:rPr>
          <w:rFonts w:hint="eastAsia"/>
        </w:rPr>
      </w:pPr>
      <w:r>
        <w:rPr>
          <w:rFonts w:hint="eastAsia"/>
        </w:rPr>
        <w:t>软件</w:t>
      </w:r>
      <w:r>
        <w:rPr>
          <w:rFonts w:hint="eastAsia"/>
          <w:lang w:val="en-US" w:eastAsia="zh-CN"/>
        </w:rPr>
        <w:t>开发</w:t>
      </w:r>
      <w:r>
        <w:rPr>
          <w:rFonts w:hint="eastAsia"/>
        </w:rPr>
        <w:t>工程师。</w:t>
      </w:r>
    </w:p>
    <w:p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数据模型</w:t>
      </w: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页面对象类 </w:t>
      </w:r>
      <w:r>
        <w:rPr>
          <w:rFonts w:hint="default"/>
          <w:vertAlign w:val="baseline"/>
          <w:lang w:val="en-US" w:eastAsia="zh-CN"/>
        </w:rPr>
        <w:t>PageObject</w:t>
      </w:r>
    </w:p>
    <w:tbl>
      <w:tblPr>
        <w:tblStyle w:val="8"/>
        <w:tblW w:w="7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5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copies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打印份数:1-99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rotate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旋转角度:(1-0度，2-90度)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density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浓度:1-9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horizontalNum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打印水平偏移:-9 到 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verticalNum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打印垂直偏移:-9 到9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PaperType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纸张类型:0-未知，1-间隙，2-定孔纸，3-连续纸，4-黑标纸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Gap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纸张间隙:单位(mm)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,范围0-8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DrawObjects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绘制对象集合</w:t>
            </w:r>
          </w:p>
        </w:tc>
      </w:tr>
    </w:tbl>
    <w:p>
      <w:pPr>
        <w:pStyle w:val="3"/>
        <w:rPr>
          <w:rFonts w:hint="default"/>
          <w:lang w:val="en-US" w:eastAsia="zh-CN"/>
        </w:rPr>
      </w:pP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绘制对象类 </w:t>
      </w:r>
      <w:r>
        <w:rPr>
          <w:rFonts w:hint="eastAsia"/>
          <w:vertAlign w:val="baseline"/>
          <w:lang w:val="en-US" w:eastAsia="zh-CN"/>
        </w:rPr>
        <w:t>DrawObject</w:t>
      </w:r>
    </w:p>
    <w:p>
      <w:pPr>
        <w:pStyle w:val="3"/>
        <w:rPr>
          <w:rFonts w:hint="default"/>
          <w:lang w:val="en-US" w:eastAsia="zh-CN"/>
        </w:rPr>
      </w:pPr>
    </w:p>
    <w:tbl>
      <w:tblPr>
        <w:tblStyle w:val="8"/>
        <w:tblW w:w="7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5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AntiColor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反色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Orientation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X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x坐标:单位(mm)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Y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 坐标:单位(mm)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Width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宽度:单位(mm)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Height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高度:单位(mm)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Content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默认字符:打印内容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DataColumn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列名-对象的属性名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DataColumnName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列名-显示的属性名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FontName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字体名:默认黑体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FontHeight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字体高度:单位(mm)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FontStyle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字体样式:(0:普通,1:加粗,2:倾斜,4:下划线,8:中划线)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VerAlignment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垂直对齐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HorAlignment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水平对齐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CharSpace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字间距:单位(mm)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LineSpace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行间距:单位(mm)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AutoReturn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自动换行:true=换行,false=不换行,默认false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FontSize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字体大小:单位(mm)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Format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格式：商品码=EAN_13，文本=TEXT，数值=NUMBER，日期=DATE，二维码=QRCODE,符号=SYMBOL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ShowCheckcode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SceneTemplateId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模板Id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SceneTemplatePageId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页Id</w:t>
            </w:r>
          </w:p>
        </w:tc>
      </w:tr>
    </w:tbl>
    <w:p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方法列表</w:t>
      </w: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连接打印机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827"/>
        <w:gridCol w:w="4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连接打印机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connectBlue(deviceId)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deviceId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蓝牙deviceId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获取打印机连接状态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827"/>
        <w:gridCol w:w="4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获取打印机连接状态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uni.onBLEConnectionStateChange()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断开蓝牙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断开蓝牙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closeBlue()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蓝牙搜索列表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蓝牙搜索列表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searchBlueList</w:t>
            </w:r>
            <w:r>
              <w:rPr>
                <w:rFonts w:hint="eastAsia"/>
                <w:vertAlign w:val="baseline"/>
                <w:lang w:val="en-US" w:eastAsia="zh-CN"/>
              </w:rPr>
              <w:t>(callback)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callback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回调蓝牙列表数据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停止搜索蓝牙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停止搜索蓝牙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stopSearchBlueList()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打印本地图片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打印本地图片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DoPrintImagesLocal(imgUrl)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imgUrl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本地图片地址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打印网络图片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打印网络图片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DoPrintImagesOnLine(imgUrlOnline)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imgUrlOnline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网络图片地址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打印字模数据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</w:t>
            </w:r>
            <w:r>
              <w:rPr>
                <w:rFonts w:hint="eastAsia"/>
                <w:lang w:val="en-US" w:eastAsia="zh-CN"/>
              </w:rPr>
              <w:t>字模数据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DoPrintTemplatePageObject(SceneTemplatePageObject)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SceneTemplatePageObject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字模数据json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终止打印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终止打印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stopPrint()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图片打印设置参数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setCopies(1) //打印份数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setDensity(6) //打印浓度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setHorizontalNum(0) //打印水平偏移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setVerticalNum(0) //打印垂直偏移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setRotate(0) //旋转角度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setWidth(50) //耗材宽度(单位mm)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setHeight(50) //耗材高度(单位mm)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setPaperType(1) //纸张类型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setGap(0) //纸张间隙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C9240F"/>
    <w:multiLevelType w:val="multilevel"/>
    <w:tmpl w:val="0CC9240F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xMTAxMzE5NDAyOGRhMjViMDU5ZjhjNDFiM2Q4YjQifQ=="/>
  </w:docVars>
  <w:rsids>
    <w:rsidRoot w:val="580C1378"/>
    <w:rsid w:val="00973FB8"/>
    <w:rsid w:val="018502B5"/>
    <w:rsid w:val="02352997"/>
    <w:rsid w:val="02F839C1"/>
    <w:rsid w:val="03F7321C"/>
    <w:rsid w:val="051F459A"/>
    <w:rsid w:val="060D2627"/>
    <w:rsid w:val="06B30554"/>
    <w:rsid w:val="08B374B6"/>
    <w:rsid w:val="091837BC"/>
    <w:rsid w:val="0A2C39C3"/>
    <w:rsid w:val="0B6E1DBA"/>
    <w:rsid w:val="0D864835"/>
    <w:rsid w:val="0DF30F42"/>
    <w:rsid w:val="0E3F2C60"/>
    <w:rsid w:val="0FF54858"/>
    <w:rsid w:val="1381258D"/>
    <w:rsid w:val="13841527"/>
    <w:rsid w:val="14034216"/>
    <w:rsid w:val="14D14A0C"/>
    <w:rsid w:val="1612724A"/>
    <w:rsid w:val="1672266F"/>
    <w:rsid w:val="16AB3EC2"/>
    <w:rsid w:val="17B8627E"/>
    <w:rsid w:val="185B3FE6"/>
    <w:rsid w:val="1C993E4E"/>
    <w:rsid w:val="1E595086"/>
    <w:rsid w:val="1EAA56FB"/>
    <w:rsid w:val="21F74CC7"/>
    <w:rsid w:val="29A70519"/>
    <w:rsid w:val="2E1805A9"/>
    <w:rsid w:val="33101FBD"/>
    <w:rsid w:val="334D0383"/>
    <w:rsid w:val="335C05C6"/>
    <w:rsid w:val="33FC76B3"/>
    <w:rsid w:val="354D6418"/>
    <w:rsid w:val="35EB67D0"/>
    <w:rsid w:val="3714218B"/>
    <w:rsid w:val="380A6843"/>
    <w:rsid w:val="3D0D46DF"/>
    <w:rsid w:val="3D700DED"/>
    <w:rsid w:val="3E955D48"/>
    <w:rsid w:val="3F500DDD"/>
    <w:rsid w:val="402315E4"/>
    <w:rsid w:val="41A47985"/>
    <w:rsid w:val="41B676E4"/>
    <w:rsid w:val="41DB4DAC"/>
    <w:rsid w:val="425532BD"/>
    <w:rsid w:val="458D473C"/>
    <w:rsid w:val="469A5235"/>
    <w:rsid w:val="4AF463A7"/>
    <w:rsid w:val="4C5914D6"/>
    <w:rsid w:val="4CCC0D8C"/>
    <w:rsid w:val="4D877C36"/>
    <w:rsid w:val="4E772300"/>
    <w:rsid w:val="50774FED"/>
    <w:rsid w:val="52483D98"/>
    <w:rsid w:val="53405D28"/>
    <w:rsid w:val="546E1AAF"/>
    <w:rsid w:val="556B6711"/>
    <w:rsid w:val="580C1378"/>
    <w:rsid w:val="58B47B1E"/>
    <w:rsid w:val="59A67E19"/>
    <w:rsid w:val="5A637F6F"/>
    <w:rsid w:val="5EA85209"/>
    <w:rsid w:val="5EC847EF"/>
    <w:rsid w:val="5F661D01"/>
    <w:rsid w:val="60084B59"/>
    <w:rsid w:val="608A1A1F"/>
    <w:rsid w:val="60901988"/>
    <w:rsid w:val="60F63558"/>
    <w:rsid w:val="6132741A"/>
    <w:rsid w:val="61EC4403"/>
    <w:rsid w:val="625B1888"/>
    <w:rsid w:val="62A660F2"/>
    <w:rsid w:val="638E10E2"/>
    <w:rsid w:val="650E299F"/>
    <w:rsid w:val="65B40F7D"/>
    <w:rsid w:val="67D07150"/>
    <w:rsid w:val="69015C29"/>
    <w:rsid w:val="6ADD0FD4"/>
    <w:rsid w:val="6B6B003F"/>
    <w:rsid w:val="6BAF67DE"/>
    <w:rsid w:val="6DC441C8"/>
    <w:rsid w:val="6E1D3AC0"/>
    <w:rsid w:val="6F717317"/>
    <w:rsid w:val="6F8D30D8"/>
    <w:rsid w:val="71BD515E"/>
    <w:rsid w:val="73041691"/>
    <w:rsid w:val="749F1BD6"/>
    <w:rsid w:val="7656655B"/>
    <w:rsid w:val="79DF28F5"/>
    <w:rsid w:val="7BC2114B"/>
    <w:rsid w:val="7CA26617"/>
    <w:rsid w:val="7D27084B"/>
    <w:rsid w:val="7D3E5A8D"/>
    <w:rsid w:val="7D71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numPr>
        <w:ilvl w:val="0"/>
        <w:numId w:val="1"/>
      </w:numPr>
      <w:spacing w:before="240" w:after="60"/>
      <w:ind w:left="431" w:hanging="431"/>
      <w:outlineLvl w:val="0"/>
    </w:pPr>
    <w:rPr>
      <w:rFonts w:eastAsia="黑体"/>
      <w:bCs/>
      <w:kern w:val="44"/>
      <w:sz w:val="28"/>
      <w:szCs w:val="44"/>
    </w:rPr>
  </w:style>
  <w:style w:type="paragraph" w:styleId="4">
    <w:name w:val="heading 2"/>
    <w:basedOn w:val="1"/>
    <w:next w:val="3"/>
    <w:qFormat/>
    <w:uiPriority w:val="9"/>
    <w:pPr>
      <w:keepNext/>
      <w:keepLines/>
      <w:numPr>
        <w:ilvl w:val="1"/>
        <w:numId w:val="1"/>
      </w:numPr>
      <w:spacing w:before="240" w:after="60"/>
      <w:outlineLvl w:val="1"/>
    </w:pPr>
    <w:rPr>
      <w:rFonts w:ascii="Arial" w:hAnsi="Arial" w:eastAsia="黑体"/>
      <w:bCs/>
      <w:sz w:val="24"/>
      <w:szCs w:val="32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/>
    </w:pPr>
    <w:rPr>
      <w:rFonts w:cs="宋体"/>
      <w:szCs w:val="20"/>
    </w:r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basedOn w:val="9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655</Words>
  <Characters>1450</Characters>
  <Lines>0</Lines>
  <Paragraphs>0</Paragraphs>
  <TotalTime>0</TotalTime>
  <ScaleCrop>false</ScaleCrop>
  <LinksUpToDate>false</LinksUpToDate>
  <CharactersWithSpaces>1485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2022-11-12T07:19:00Z</dcterms:created>
  <dc:creator>黄勇志</dc:creator>
  <cp:lastModifiedBy>淡然、匆匆</cp:lastModifiedBy>
  <dcterms:modified xsi:type="dcterms:W3CDTF">2023-03-31T10:24:49Z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A03A49AE15F045C8B055A9F169EC30B9</vt:lpwstr>
  </property>
</Properties>
</file>